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EB05" w14:textId="77777777" w:rsidR="001B0AF7" w:rsidRPr="00E16DD8" w:rsidRDefault="001B0AF7" w:rsidP="001B0AF7">
      <w:pPr>
        <w:jc w:val="left"/>
        <w:rPr>
          <w:rFonts w:ascii="ＭＳ 明朝" w:eastAsia="ＭＳ 明朝" w:hAnsi="ＭＳ 明朝"/>
        </w:rPr>
      </w:pPr>
      <w:r w:rsidRPr="00E16DD8">
        <w:rPr>
          <w:rFonts w:ascii="ＭＳ 明朝" w:eastAsia="ＭＳ 明朝" w:hAnsi="ＭＳ 明朝" w:hint="eastAsia"/>
        </w:rPr>
        <w:t>令和</w:t>
      </w:r>
      <w:r>
        <w:rPr>
          <w:rFonts w:ascii="ＭＳ 明朝" w:eastAsia="ＭＳ 明朝" w:hAnsi="ＭＳ 明朝" w:hint="eastAsia"/>
        </w:rPr>
        <w:t>5</w:t>
      </w:r>
      <w:r w:rsidRPr="00E16DD8">
        <w:rPr>
          <w:rFonts w:ascii="ＭＳ 明朝" w:eastAsia="ＭＳ 明朝" w:hAnsi="ＭＳ 明朝"/>
        </w:rPr>
        <w:t>年度第</w:t>
      </w:r>
      <w:r>
        <w:rPr>
          <w:rFonts w:ascii="ＭＳ 明朝" w:eastAsia="ＭＳ 明朝" w:hAnsi="ＭＳ 明朝" w:hint="eastAsia"/>
        </w:rPr>
        <w:t>2</w:t>
      </w:r>
      <w:r w:rsidRPr="00E16DD8">
        <w:rPr>
          <w:rFonts w:ascii="ＭＳ 明朝" w:eastAsia="ＭＳ 明朝" w:hAnsi="ＭＳ 明朝"/>
        </w:rPr>
        <w:t xml:space="preserve">回理事会議事録 </w:t>
      </w:r>
    </w:p>
    <w:p w14:paraId="6F07DF67" w14:textId="77777777" w:rsidR="001B0AF7" w:rsidRPr="00E16DD8" w:rsidRDefault="001B0AF7" w:rsidP="001B0AF7">
      <w:pPr>
        <w:jc w:val="left"/>
        <w:rPr>
          <w:rFonts w:ascii="ＭＳ 明朝" w:eastAsia="ＭＳ 明朝" w:hAnsi="ＭＳ 明朝"/>
        </w:rPr>
      </w:pPr>
    </w:p>
    <w:p w14:paraId="1C12624A" w14:textId="77777777" w:rsidR="001B0AF7" w:rsidRDefault="001B0AF7" w:rsidP="001B0AF7">
      <w:pPr>
        <w:pStyle w:val="a7"/>
        <w:numPr>
          <w:ilvl w:val="0"/>
          <w:numId w:val="3"/>
        </w:numPr>
        <w:ind w:leftChars="0"/>
        <w:jc w:val="left"/>
        <w:rPr>
          <w:rFonts w:ascii="ＭＳ 明朝" w:eastAsia="ＭＳ 明朝" w:hAnsi="ＭＳ 明朝"/>
        </w:rPr>
      </w:pPr>
      <w:r w:rsidRPr="00E16DD8">
        <w:rPr>
          <w:rFonts w:ascii="ＭＳ 明朝" w:eastAsia="ＭＳ 明朝" w:hAnsi="ＭＳ 明朝" w:hint="eastAsia"/>
        </w:rPr>
        <w:t>日　時：令和</w:t>
      </w:r>
      <w:r>
        <w:rPr>
          <w:rFonts w:ascii="ＭＳ 明朝" w:eastAsia="ＭＳ 明朝" w:hAnsi="ＭＳ 明朝" w:hint="eastAsia"/>
        </w:rPr>
        <w:t>5</w:t>
      </w:r>
      <w:r w:rsidRPr="00E16DD8">
        <w:rPr>
          <w:rFonts w:ascii="ＭＳ 明朝" w:eastAsia="ＭＳ 明朝" w:hAnsi="ＭＳ 明朝"/>
        </w:rPr>
        <w:t>年</w:t>
      </w:r>
      <w:r>
        <w:rPr>
          <w:rFonts w:ascii="ＭＳ 明朝" w:eastAsia="ＭＳ 明朝" w:hAnsi="ＭＳ 明朝" w:hint="eastAsia"/>
        </w:rPr>
        <w:t>6</w:t>
      </w:r>
      <w:r w:rsidRPr="00E16DD8">
        <w:rPr>
          <w:rFonts w:ascii="ＭＳ 明朝" w:eastAsia="ＭＳ 明朝" w:hAnsi="ＭＳ 明朝"/>
        </w:rPr>
        <w:t>月</w:t>
      </w:r>
      <w:r>
        <w:rPr>
          <w:rFonts w:ascii="ＭＳ 明朝" w:eastAsia="ＭＳ 明朝" w:hAnsi="ＭＳ 明朝" w:hint="eastAsia"/>
        </w:rPr>
        <w:t>17</w:t>
      </w:r>
      <w:r w:rsidRPr="00E16DD8">
        <w:rPr>
          <w:rFonts w:ascii="ＭＳ 明朝" w:eastAsia="ＭＳ 明朝" w:hAnsi="ＭＳ 明朝"/>
        </w:rPr>
        <w:t>日</w:t>
      </w:r>
      <w:r w:rsidRPr="00E16DD8">
        <w:rPr>
          <w:rFonts w:ascii="ＭＳ 明朝" w:eastAsia="ＭＳ 明朝" w:hAnsi="ＭＳ 明朝" w:hint="eastAsia"/>
        </w:rPr>
        <w:t>（</w:t>
      </w:r>
      <w:r>
        <w:rPr>
          <w:rFonts w:ascii="ＭＳ 明朝" w:eastAsia="ＭＳ 明朝" w:hAnsi="ＭＳ 明朝" w:hint="eastAsia"/>
        </w:rPr>
        <w:t>土</w:t>
      </w:r>
      <w:r w:rsidRPr="00E16DD8">
        <w:rPr>
          <w:rFonts w:ascii="ＭＳ 明朝" w:eastAsia="ＭＳ 明朝" w:hAnsi="ＭＳ 明朝" w:hint="eastAsia"/>
        </w:rPr>
        <w:t>）</w:t>
      </w:r>
      <w:r>
        <w:rPr>
          <w:rFonts w:ascii="ＭＳ 明朝" w:eastAsia="ＭＳ 明朝" w:hAnsi="ＭＳ 明朝" w:hint="eastAsia"/>
        </w:rPr>
        <w:t>13：00-14:00</w:t>
      </w:r>
    </w:p>
    <w:p w14:paraId="1D0AB46A" w14:textId="4A45ABD9" w:rsidR="00FF7EC2" w:rsidRDefault="00FF7EC2" w:rsidP="001B0AF7">
      <w:pPr>
        <w:pStyle w:val="a7"/>
        <w:numPr>
          <w:ilvl w:val="0"/>
          <w:numId w:val="3"/>
        </w:numPr>
        <w:ind w:leftChars="0"/>
        <w:jc w:val="left"/>
        <w:rPr>
          <w:rFonts w:ascii="ＭＳ 明朝" w:eastAsia="ＭＳ 明朝" w:hAnsi="ＭＳ 明朝"/>
        </w:rPr>
      </w:pPr>
      <w:r w:rsidRPr="00FF7EC2">
        <w:rPr>
          <w:rFonts w:ascii="ＭＳ 明朝" w:eastAsia="ＭＳ 明朝" w:hAnsi="ＭＳ 明朝"/>
        </w:rPr>
        <w:t>場</w:t>
      </w:r>
      <w:r>
        <w:rPr>
          <w:rFonts w:ascii="ＭＳ 明朝" w:eastAsia="ＭＳ 明朝" w:hAnsi="ＭＳ 明朝" w:hint="eastAsia"/>
        </w:rPr>
        <w:t xml:space="preserve">　</w:t>
      </w:r>
      <w:r w:rsidRPr="00FF7EC2">
        <w:rPr>
          <w:rFonts w:ascii="ＭＳ 明朝" w:eastAsia="ＭＳ 明朝" w:hAnsi="ＭＳ 明朝"/>
        </w:rPr>
        <w:t>所：プラザホテルむつ（プラザホール）</w:t>
      </w:r>
      <w:r w:rsidRPr="00FF7EC2">
        <w:rPr>
          <w:rFonts w:ascii="ＭＳ 明朝" w:eastAsia="ＭＳ 明朝" w:hAnsi="ＭＳ 明朝"/>
        </w:rPr>
        <w:br/>
        <w:t xml:space="preserve">　　　　むつ市下北町2-46　Tel：0175-23-7111</w:t>
      </w:r>
    </w:p>
    <w:p w14:paraId="0851773F" w14:textId="77777777" w:rsidR="001B0AF7" w:rsidRDefault="001B0AF7" w:rsidP="001B0AF7">
      <w:pPr>
        <w:pStyle w:val="a7"/>
        <w:numPr>
          <w:ilvl w:val="0"/>
          <w:numId w:val="3"/>
        </w:numPr>
        <w:ind w:leftChars="0"/>
        <w:jc w:val="left"/>
        <w:rPr>
          <w:rFonts w:ascii="ＭＳ 明朝" w:eastAsia="ＭＳ 明朝" w:hAnsi="ＭＳ 明朝"/>
        </w:rPr>
      </w:pPr>
      <w:r w:rsidRPr="00E16DD8">
        <w:rPr>
          <w:rFonts w:ascii="ＭＳ 明朝" w:eastAsia="ＭＳ 明朝" w:hAnsi="ＭＳ 明朝" w:hint="eastAsia"/>
        </w:rPr>
        <w:t>出席者：</w:t>
      </w:r>
      <w:r w:rsidRPr="00901915">
        <w:rPr>
          <w:rFonts w:ascii="ＭＳ 明朝" w:eastAsia="ＭＳ 明朝" w:hAnsi="ＭＳ 明朝" w:hint="eastAsia"/>
        </w:rPr>
        <w:t>奥沢悦子</w:t>
      </w:r>
      <w:r w:rsidRPr="00E16DD8">
        <w:rPr>
          <w:rFonts w:ascii="ＭＳ 明朝" w:eastAsia="ＭＳ 明朝" w:hAnsi="ＭＳ 明朝" w:hint="eastAsia"/>
        </w:rPr>
        <w:t>、</w:t>
      </w:r>
      <w:r w:rsidRPr="003F3FB9">
        <w:rPr>
          <w:rFonts w:ascii="ＭＳ 明朝" w:eastAsia="ＭＳ 明朝" w:hAnsi="ＭＳ 明朝" w:hint="eastAsia"/>
        </w:rPr>
        <w:t>木村正彦</w:t>
      </w:r>
      <w:r>
        <w:rPr>
          <w:rFonts w:ascii="ＭＳ 明朝" w:eastAsia="ＭＳ 明朝" w:hAnsi="ＭＳ 明朝" w:hint="eastAsia"/>
        </w:rPr>
        <w:t>、</w:t>
      </w:r>
      <w:r w:rsidRPr="003F3FB9">
        <w:rPr>
          <w:rFonts w:ascii="ＭＳ 明朝" w:eastAsia="ＭＳ 明朝" w:hAnsi="ＭＳ 明朝" w:hint="eastAsia"/>
        </w:rPr>
        <w:t>逆井久美子、</w:t>
      </w:r>
      <w:r w:rsidRPr="00B906B9">
        <w:rPr>
          <w:rFonts w:ascii="ＭＳ 明朝" w:eastAsia="ＭＳ 明朝" w:hAnsi="ＭＳ 明朝" w:hint="eastAsia"/>
        </w:rPr>
        <w:t>佐藤舞、</w:t>
      </w:r>
      <w:r w:rsidRPr="001B0AF7">
        <w:rPr>
          <w:rFonts w:ascii="ＭＳ 明朝" w:eastAsia="ＭＳ 明朝" w:hAnsi="ＭＳ 明朝" w:hint="eastAsia"/>
        </w:rPr>
        <w:t>高松みどり、小山内誠、</w:t>
      </w:r>
    </w:p>
    <w:p w14:paraId="38584E81" w14:textId="77777777" w:rsidR="001B0AF7" w:rsidRDefault="001B0AF7" w:rsidP="001B0AF7">
      <w:pPr>
        <w:pStyle w:val="a7"/>
        <w:ind w:leftChars="200" w:left="420" w:firstLineChars="400" w:firstLine="840"/>
        <w:jc w:val="left"/>
        <w:rPr>
          <w:rFonts w:ascii="ＭＳ 明朝" w:eastAsia="ＭＳ 明朝" w:hAnsi="ＭＳ 明朝"/>
        </w:rPr>
      </w:pPr>
      <w:r w:rsidRPr="001B0AF7">
        <w:rPr>
          <w:rFonts w:ascii="ＭＳ 明朝" w:eastAsia="ＭＳ 明朝" w:hAnsi="ＭＳ 明朝" w:hint="eastAsia"/>
        </w:rPr>
        <w:t>津嶋里奈、齋藤賢、鹿摩悟、中村安孝、國分慎、田村栄子、四釜育与、</w:t>
      </w:r>
    </w:p>
    <w:p w14:paraId="2EC8818F" w14:textId="77777777" w:rsidR="001B0AF7" w:rsidRPr="001B0AF7" w:rsidRDefault="001B0AF7" w:rsidP="001B0AF7">
      <w:pPr>
        <w:pStyle w:val="a7"/>
        <w:ind w:leftChars="200" w:left="420" w:firstLineChars="400" w:firstLine="840"/>
        <w:jc w:val="left"/>
        <w:rPr>
          <w:rFonts w:ascii="ＭＳ 明朝" w:eastAsia="ＭＳ 明朝" w:hAnsi="ＭＳ 明朝"/>
        </w:rPr>
      </w:pPr>
      <w:r w:rsidRPr="001B0AF7">
        <w:rPr>
          <w:rFonts w:ascii="ＭＳ 明朝" w:eastAsia="ＭＳ 明朝" w:hAnsi="ＭＳ 明朝" w:hint="eastAsia"/>
        </w:rPr>
        <w:t>齋藤浩治</w:t>
      </w:r>
      <w:r>
        <w:rPr>
          <w:rFonts w:asciiTheme="minorEastAsia" w:hAnsiTheme="minorEastAsia" w:hint="eastAsia"/>
        </w:rPr>
        <w:t>、</w:t>
      </w:r>
      <w:r w:rsidRPr="00A04814">
        <w:rPr>
          <w:rFonts w:ascii="ＭＳ 明朝" w:eastAsia="ＭＳ 明朝" w:hAnsi="ＭＳ 明朝" w:hint="eastAsia"/>
        </w:rPr>
        <w:t>石山雅大</w:t>
      </w:r>
    </w:p>
    <w:p w14:paraId="5D1F047E" w14:textId="77777777" w:rsidR="001B0AF7" w:rsidRDefault="001B0AF7" w:rsidP="001B0AF7">
      <w:pPr>
        <w:pStyle w:val="a7"/>
        <w:numPr>
          <w:ilvl w:val="0"/>
          <w:numId w:val="3"/>
        </w:numPr>
        <w:ind w:leftChars="0"/>
        <w:jc w:val="left"/>
        <w:rPr>
          <w:rFonts w:ascii="ＭＳ 明朝" w:eastAsia="ＭＳ 明朝" w:hAnsi="ＭＳ 明朝"/>
        </w:rPr>
      </w:pPr>
      <w:r w:rsidRPr="00A04814">
        <w:rPr>
          <w:rFonts w:ascii="ＭＳ 明朝" w:eastAsia="ＭＳ 明朝" w:hAnsi="ＭＳ 明朝" w:hint="eastAsia"/>
        </w:rPr>
        <w:t>欠席者：</w:t>
      </w:r>
      <w:r>
        <w:rPr>
          <w:rFonts w:ascii="ＭＳ 明朝" w:eastAsia="ＭＳ 明朝" w:hAnsi="ＭＳ 明朝" w:hint="eastAsia"/>
        </w:rPr>
        <w:t>吉田泰憲、須藤安史、</w:t>
      </w:r>
      <w:r w:rsidRPr="003F3FB9">
        <w:rPr>
          <w:rFonts w:ascii="ＭＳ 明朝" w:eastAsia="ＭＳ 明朝" w:hAnsi="ＭＳ 明朝" w:hint="eastAsia"/>
        </w:rPr>
        <w:t>川口裕美、</w:t>
      </w:r>
      <w:r w:rsidRPr="007C3096">
        <w:rPr>
          <w:rFonts w:ascii="ＭＳ 明朝" w:eastAsia="ＭＳ 明朝" w:hAnsi="ＭＳ 明朝" w:hint="eastAsia"/>
        </w:rPr>
        <w:t>吉岡治彦</w:t>
      </w:r>
      <w:r>
        <w:rPr>
          <w:rFonts w:ascii="ＭＳ 明朝" w:eastAsia="ＭＳ 明朝" w:hAnsi="ＭＳ 明朝" w:hint="eastAsia"/>
        </w:rPr>
        <w:t>、</w:t>
      </w:r>
      <w:r>
        <w:rPr>
          <w:rFonts w:asciiTheme="minorEastAsia" w:hAnsiTheme="minorEastAsia" w:hint="eastAsia"/>
        </w:rPr>
        <w:t>河村義雄</w:t>
      </w:r>
    </w:p>
    <w:p w14:paraId="09FC42CC" w14:textId="77777777" w:rsidR="001B0AF7" w:rsidRPr="00A04814" w:rsidRDefault="001B0AF7" w:rsidP="001B0AF7">
      <w:pPr>
        <w:pStyle w:val="a7"/>
        <w:ind w:leftChars="0" w:left="420"/>
        <w:jc w:val="left"/>
        <w:rPr>
          <w:rFonts w:ascii="ＭＳ 明朝" w:eastAsia="ＭＳ 明朝" w:hAnsi="ＭＳ 明朝"/>
        </w:rPr>
      </w:pPr>
    </w:p>
    <w:p w14:paraId="2D9B4A9A" w14:textId="77777777" w:rsidR="001B0AF7" w:rsidRDefault="001B0AF7" w:rsidP="001B0AF7">
      <w:pPr>
        <w:jc w:val="left"/>
        <w:rPr>
          <w:rFonts w:asciiTheme="minorEastAsia" w:hAnsiTheme="minorEastAsia"/>
        </w:rPr>
      </w:pPr>
      <w:r w:rsidRPr="000B2FC1">
        <w:rPr>
          <w:rFonts w:asciiTheme="minorEastAsia" w:hAnsiTheme="minorEastAsia" w:hint="eastAsia"/>
        </w:rPr>
        <w:t>定款第</w:t>
      </w:r>
      <w:r w:rsidRPr="000B2FC1">
        <w:rPr>
          <w:rFonts w:asciiTheme="minorEastAsia" w:hAnsiTheme="minorEastAsia"/>
        </w:rPr>
        <w:t>5章第32条及び諸規定により、議長に</w:t>
      </w:r>
      <w:r w:rsidRPr="000B2FC1">
        <w:rPr>
          <w:rFonts w:asciiTheme="minorEastAsia" w:hAnsiTheme="minorEastAsia" w:hint="eastAsia"/>
        </w:rPr>
        <w:t>奥沢会長</w:t>
      </w:r>
      <w:r w:rsidRPr="000B2FC1">
        <w:rPr>
          <w:rFonts w:asciiTheme="minorEastAsia" w:hAnsiTheme="minorEastAsia"/>
        </w:rPr>
        <w:t>があたり、書記に</w:t>
      </w:r>
      <w:r w:rsidRPr="000B2FC1">
        <w:rPr>
          <w:rFonts w:asciiTheme="minorEastAsia" w:hAnsiTheme="minorEastAsia" w:hint="eastAsia"/>
        </w:rPr>
        <w:t>齋藤賢</w:t>
      </w:r>
      <w:r w:rsidRPr="000B2FC1">
        <w:rPr>
          <w:rFonts w:asciiTheme="minorEastAsia" w:hAnsiTheme="minorEastAsia"/>
        </w:rPr>
        <w:t>理事が指名</w:t>
      </w:r>
      <w:r>
        <w:rPr>
          <w:rFonts w:asciiTheme="minorEastAsia" w:hAnsiTheme="minorEastAsia" w:hint="eastAsia"/>
        </w:rPr>
        <w:t>され、審議が行われた。</w:t>
      </w:r>
    </w:p>
    <w:p w14:paraId="3989BC27" w14:textId="77777777" w:rsidR="001B0AF7" w:rsidRDefault="001B0AF7" w:rsidP="001B0AF7">
      <w:pPr>
        <w:jc w:val="left"/>
        <w:rPr>
          <w:rFonts w:asciiTheme="minorEastAsia" w:hAnsiTheme="minorEastAsia"/>
        </w:rPr>
      </w:pPr>
    </w:p>
    <w:p w14:paraId="74040592" w14:textId="77777777" w:rsidR="001B0AF7" w:rsidRPr="004236D3" w:rsidRDefault="001B0AF7" w:rsidP="001B0AF7">
      <w:pPr>
        <w:jc w:val="left"/>
        <w:rPr>
          <w:rFonts w:asciiTheme="minorEastAsia" w:hAnsiTheme="minorEastAsia"/>
        </w:rPr>
      </w:pPr>
      <w:bookmarkStart w:id="0" w:name="_Hlk134619362"/>
      <w:r w:rsidRPr="000B2FC1">
        <w:rPr>
          <w:rFonts w:asciiTheme="minorEastAsia" w:hAnsiTheme="minorEastAsia" w:hint="eastAsia"/>
        </w:rPr>
        <w:t>【議題】</w:t>
      </w:r>
      <w:bookmarkEnd w:id="0"/>
    </w:p>
    <w:p w14:paraId="5956B756" w14:textId="77777777" w:rsidR="001B0AF7" w:rsidRPr="00217E4E" w:rsidRDefault="001B0AF7" w:rsidP="001B0AF7">
      <w:pPr>
        <w:pStyle w:val="a7"/>
        <w:numPr>
          <w:ilvl w:val="0"/>
          <w:numId w:val="15"/>
        </w:numPr>
        <w:ind w:leftChars="0"/>
        <w:jc w:val="left"/>
        <w:rPr>
          <w:rFonts w:asciiTheme="minorEastAsia" w:hAnsiTheme="minorEastAsia"/>
        </w:rPr>
      </w:pPr>
      <w:r>
        <w:rPr>
          <w:rFonts w:asciiTheme="minorEastAsia" w:hAnsiTheme="minorEastAsia" w:hint="eastAsia"/>
        </w:rPr>
        <w:t>青臨技HP</w:t>
      </w:r>
      <w:r w:rsidR="00DF6CAC">
        <w:rPr>
          <w:rFonts w:asciiTheme="minorEastAsia" w:hAnsiTheme="minorEastAsia" w:hint="eastAsia"/>
        </w:rPr>
        <w:t>更新</w:t>
      </w:r>
      <w:r>
        <w:rPr>
          <w:rFonts w:asciiTheme="minorEastAsia" w:hAnsiTheme="minorEastAsia" w:hint="eastAsia"/>
        </w:rPr>
        <w:t>について</w:t>
      </w:r>
    </w:p>
    <w:p w14:paraId="6EC43D79" w14:textId="77777777" w:rsidR="001B0AF7" w:rsidRDefault="001B0AF7" w:rsidP="001B0AF7">
      <w:pPr>
        <w:pStyle w:val="a7"/>
        <w:ind w:leftChars="0" w:left="420"/>
        <w:jc w:val="left"/>
        <w:rPr>
          <w:rFonts w:asciiTheme="minorEastAsia" w:hAnsiTheme="minorEastAsia"/>
        </w:rPr>
      </w:pPr>
      <w:r>
        <w:rPr>
          <w:rFonts w:asciiTheme="minorEastAsia" w:hAnsiTheme="minorEastAsia" w:hint="eastAsia"/>
        </w:rPr>
        <w:t>逆井事務局長より</w:t>
      </w:r>
      <w:r w:rsidR="00DF6CAC">
        <w:rPr>
          <w:rFonts w:asciiTheme="minorEastAsia" w:hAnsiTheme="minorEastAsia" w:hint="eastAsia"/>
        </w:rPr>
        <w:t>青臨技</w:t>
      </w:r>
      <w:r>
        <w:rPr>
          <w:rFonts w:asciiTheme="minorEastAsia" w:hAnsiTheme="minorEastAsia" w:hint="eastAsia"/>
        </w:rPr>
        <w:t>HPの</w:t>
      </w:r>
      <w:r w:rsidR="00DF6CAC">
        <w:rPr>
          <w:rFonts w:asciiTheme="minorEastAsia" w:hAnsiTheme="minorEastAsia" w:hint="eastAsia"/>
        </w:rPr>
        <w:t>更新に</w:t>
      </w:r>
      <w:r w:rsidR="00761ECC">
        <w:rPr>
          <w:rFonts w:asciiTheme="minorEastAsia" w:hAnsiTheme="minorEastAsia" w:hint="eastAsia"/>
        </w:rPr>
        <w:t>かかる費用が約45万円と</w:t>
      </w:r>
      <w:r w:rsidR="005738A1">
        <w:rPr>
          <w:rFonts w:asciiTheme="minorEastAsia" w:hAnsiTheme="minorEastAsia" w:hint="eastAsia"/>
        </w:rPr>
        <w:t>なったが、このまま更新してもよいかという提案があった。</w:t>
      </w:r>
    </w:p>
    <w:p w14:paraId="797745FC" w14:textId="77777777" w:rsidR="001B0AF7" w:rsidRDefault="001B0AF7" w:rsidP="001B0AF7">
      <w:pPr>
        <w:pStyle w:val="a7"/>
        <w:ind w:leftChars="0" w:left="420"/>
        <w:jc w:val="left"/>
        <w:rPr>
          <w:rFonts w:asciiTheme="minorEastAsia" w:hAnsiTheme="minorEastAsia"/>
        </w:rPr>
      </w:pPr>
    </w:p>
    <w:p w14:paraId="6FC4DEA3" w14:textId="77777777" w:rsidR="001B0AF7" w:rsidRPr="008710D2" w:rsidRDefault="001B0AF7" w:rsidP="001B0AF7">
      <w:pPr>
        <w:pStyle w:val="a7"/>
        <w:ind w:leftChars="0" w:left="420"/>
        <w:jc w:val="left"/>
        <w:rPr>
          <w:rFonts w:asciiTheme="minorEastAsia" w:hAnsiTheme="minorEastAsia"/>
        </w:rPr>
      </w:pPr>
      <w:r w:rsidRPr="000B2FC1">
        <w:rPr>
          <w:rFonts w:asciiTheme="minorEastAsia" w:hAnsiTheme="minorEastAsia" w:hint="eastAsia"/>
        </w:rPr>
        <w:t>理事に了承を求めたところ、</w:t>
      </w:r>
      <w:r>
        <w:rPr>
          <w:rFonts w:asciiTheme="minorEastAsia" w:hAnsiTheme="minorEastAsia" w:hint="eastAsia"/>
        </w:rPr>
        <w:t>過半数</w:t>
      </w:r>
      <w:r w:rsidRPr="000B2FC1">
        <w:rPr>
          <w:rFonts w:asciiTheme="minorEastAsia" w:hAnsiTheme="minorEastAsia" w:hint="eastAsia"/>
        </w:rPr>
        <w:t>の出席者が異議なく了承された。</w:t>
      </w:r>
    </w:p>
    <w:p w14:paraId="6E9E0A6C" w14:textId="77777777" w:rsidR="001B0AF7" w:rsidRPr="00695069" w:rsidRDefault="001B0AF7" w:rsidP="001B0AF7">
      <w:pPr>
        <w:pStyle w:val="a7"/>
        <w:ind w:leftChars="0" w:left="420"/>
        <w:jc w:val="left"/>
        <w:rPr>
          <w:rFonts w:asciiTheme="minorEastAsia" w:hAnsiTheme="minorEastAsia"/>
        </w:rPr>
      </w:pPr>
    </w:p>
    <w:p w14:paraId="4002D123" w14:textId="77777777" w:rsidR="001B0AF7" w:rsidRPr="004236D3" w:rsidRDefault="001B0AF7" w:rsidP="001B0AF7">
      <w:pPr>
        <w:pStyle w:val="a7"/>
        <w:numPr>
          <w:ilvl w:val="0"/>
          <w:numId w:val="15"/>
        </w:numPr>
        <w:ind w:leftChars="0"/>
        <w:jc w:val="left"/>
        <w:rPr>
          <w:rFonts w:asciiTheme="minorEastAsia" w:hAnsiTheme="minorEastAsia"/>
        </w:rPr>
      </w:pPr>
      <w:r>
        <w:rPr>
          <w:rFonts w:asciiTheme="minorEastAsia" w:hAnsiTheme="minorEastAsia" w:hint="eastAsia"/>
        </w:rPr>
        <w:t>論文の投稿規程について</w:t>
      </w:r>
    </w:p>
    <w:p w14:paraId="471E07F4" w14:textId="77777777" w:rsidR="00DC37D3" w:rsidRDefault="001B0AF7" w:rsidP="001B0AF7">
      <w:pPr>
        <w:pStyle w:val="a7"/>
        <w:ind w:leftChars="0" w:left="420"/>
        <w:jc w:val="left"/>
        <w:rPr>
          <w:rFonts w:ascii="ＭＳ 明朝" w:eastAsia="ＭＳ 明朝" w:hAnsi="ＭＳ 明朝"/>
        </w:rPr>
      </w:pPr>
      <w:r>
        <w:rPr>
          <w:rFonts w:ascii="ＭＳ 明朝" w:eastAsia="ＭＳ 明朝" w:hAnsi="ＭＳ 明朝" w:hint="eastAsia"/>
        </w:rPr>
        <w:t>逆井事務局長より</w:t>
      </w:r>
      <w:r w:rsidR="00A81EF9">
        <w:rPr>
          <w:rFonts w:ascii="ＭＳ 明朝" w:eastAsia="ＭＳ 明朝" w:hAnsi="ＭＳ 明朝" w:hint="eastAsia"/>
        </w:rPr>
        <w:t>論文</w:t>
      </w:r>
      <w:r w:rsidR="00DC37D3">
        <w:rPr>
          <w:rFonts w:ascii="ＭＳ 明朝" w:eastAsia="ＭＳ 明朝" w:hAnsi="ＭＳ 明朝" w:hint="eastAsia"/>
        </w:rPr>
        <w:t>投稿の入力フォームを日臨技に倣って修正したものに変更したいという提案があった。</w:t>
      </w:r>
    </w:p>
    <w:p w14:paraId="6623E61E" w14:textId="77777777" w:rsidR="001B0AF7" w:rsidRPr="00DC37D3" w:rsidRDefault="001B0AF7" w:rsidP="001B0AF7">
      <w:pPr>
        <w:pStyle w:val="a7"/>
        <w:ind w:leftChars="0" w:left="420"/>
        <w:jc w:val="left"/>
        <w:rPr>
          <w:rFonts w:ascii="ＭＳ 明朝" w:eastAsia="ＭＳ 明朝" w:hAnsi="ＭＳ 明朝"/>
        </w:rPr>
      </w:pPr>
    </w:p>
    <w:p w14:paraId="0A3FFBDF" w14:textId="77777777" w:rsidR="001B0AF7" w:rsidRPr="004236D3" w:rsidRDefault="001B0AF7" w:rsidP="001B0AF7">
      <w:pPr>
        <w:pStyle w:val="a7"/>
        <w:ind w:leftChars="0" w:left="420"/>
        <w:jc w:val="left"/>
        <w:rPr>
          <w:rFonts w:asciiTheme="minorEastAsia" w:hAnsiTheme="minorEastAsia"/>
        </w:rPr>
      </w:pPr>
      <w:r w:rsidRPr="004236D3">
        <w:rPr>
          <w:rFonts w:asciiTheme="minorEastAsia" w:hAnsiTheme="minorEastAsia" w:hint="eastAsia"/>
        </w:rPr>
        <w:t>理事に了承を求めたところ、過半数の出席者が異議なく了承された。</w:t>
      </w:r>
    </w:p>
    <w:p w14:paraId="53AE4DDC" w14:textId="77777777" w:rsidR="001B0AF7" w:rsidRDefault="001B0AF7" w:rsidP="001B0AF7">
      <w:pPr>
        <w:pStyle w:val="a7"/>
        <w:ind w:leftChars="0" w:left="420"/>
        <w:jc w:val="left"/>
        <w:rPr>
          <w:rFonts w:asciiTheme="minorEastAsia" w:hAnsiTheme="minorEastAsia"/>
        </w:rPr>
      </w:pPr>
    </w:p>
    <w:p w14:paraId="60EDE56F" w14:textId="77777777" w:rsidR="001B0AF7" w:rsidRDefault="001B0AF7" w:rsidP="001B0AF7">
      <w:pPr>
        <w:pStyle w:val="a7"/>
        <w:numPr>
          <w:ilvl w:val="0"/>
          <w:numId w:val="15"/>
        </w:numPr>
        <w:ind w:leftChars="0"/>
        <w:jc w:val="left"/>
        <w:rPr>
          <w:rFonts w:asciiTheme="minorEastAsia" w:hAnsiTheme="minorEastAsia"/>
        </w:rPr>
      </w:pPr>
      <w:r>
        <w:rPr>
          <w:rFonts w:asciiTheme="minorEastAsia" w:hAnsiTheme="minorEastAsia" w:hint="eastAsia"/>
        </w:rPr>
        <w:t>今後の学会の開催形式について</w:t>
      </w:r>
    </w:p>
    <w:p w14:paraId="2187BE79" w14:textId="77777777" w:rsidR="0045236C" w:rsidRDefault="005738A1" w:rsidP="001B0AF7">
      <w:pPr>
        <w:pStyle w:val="a7"/>
        <w:ind w:leftChars="0" w:left="420"/>
        <w:jc w:val="left"/>
        <w:rPr>
          <w:rFonts w:asciiTheme="minorEastAsia" w:hAnsiTheme="minorEastAsia"/>
        </w:rPr>
      </w:pPr>
      <w:r>
        <w:rPr>
          <w:rFonts w:asciiTheme="minorEastAsia" w:hAnsiTheme="minorEastAsia" w:hint="eastAsia"/>
        </w:rPr>
        <w:t>奥沢会長よりハイブリッド形式での学会開催はどこの地域にいても参加できる</w:t>
      </w:r>
      <w:r w:rsidR="00C70092">
        <w:rPr>
          <w:rFonts w:asciiTheme="minorEastAsia" w:hAnsiTheme="minorEastAsia" w:hint="eastAsia"/>
        </w:rPr>
        <w:t>というメリットが大きいため、今後も</w:t>
      </w:r>
      <w:r w:rsidR="0045236C">
        <w:rPr>
          <w:rFonts w:asciiTheme="minorEastAsia" w:hAnsiTheme="minorEastAsia" w:hint="eastAsia"/>
        </w:rPr>
        <w:t>継続していきたい。ただ、業者に依頼すると費用がかかることも事実なので、Zoomウェビナーの契約など自力でのハイブリッド開催を検討していきたいという提案があった。</w:t>
      </w:r>
    </w:p>
    <w:p w14:paraId="6FA2F80E" w14:textId="77777777" w:rsidR="0045236C" w:rsidRDefault="0045236C" w:rsidP="001B0AF7">
      <w:pPr>
        <w:pStyle w:val="a7"/>
        <w:ind w:leftChars="0" w:left="420"/>
        <w:jc w:val="left"/>
        <w:rPr>
          <w:rFonts w:asciiTheme="minorEastAsia" w:hAnsiTheme="minorEastAsia"/>
        </w:rPr>
      </w:pPr>
    </w:p>
    <w:p w14:paraId="5A131198" w14:textId="77777777" w:rsidR="001B0AF7" w:rsidRDefault="001B0AF7" w:rsidP="001B0AF7">
      <w:pPr>
        <w:pStyle w:val="a7"/>
        <w:ind w:leftChars="0" w:left="420"/>
        <w:jc w:val="left"/>
        <w:rPr>
          <w:rFonts w:asciiTheme="minorEastAsia" w:hAnsiTheme="minorEastAsia"/>
        </w:rPr>
      </w:pPr>
      <w:r w:rsidRPr="000B2FC1">
        <w:rPr>
          <w:rFonts w:asciiTheme="minorEastAsia" w:hAnsiTheme="minorEastAsia" w:hint="eastAsia"/>
        </w:rPr>
        <w:t>理事に了承を求めたところ、</w:t>
      </w:r>
      <w:r>
        <w:rPr>
          <w:rFonts w:asciiTheme="minorEastAsia" w:hAnsiTheme="minorEastAsia" w:hint="eastAsia"/>
        </w:rPr>
        <w:t>過半数</w:t>
      </w:r>
      <w:r w:rsidRPr="000B2FC1">
        <w:rPr>
          <w:rFonts w:asciiTheme="minorEastAsia" w:hAnsiTheme="minorEastAsia" w:hint="eastAsia"/>
        </w:rPr>
        <w:t>の出席者が異議なく了承された。</w:t>
      </w:r>
    </w:p>
    <w:p w14:paraId="2896CC43" w14:textId="77777777" w:rsidR="001B0AF7" w:rsidRDefault="001B0AF7" w:rsidP="001B0AF7">
      <w:pPr>
        <w:ind w:left="420" w:hangingChars="200" w:hanging="420"/>
        <w:jc w:val="left"/>
        <w:rPr>
          <w:rFonts w:asciiTheme="minorEastAsia" w:hAnsiTheme="minorEastAsia"/>
        </w:rPr>
      </w:pPr>
    </w:p>
    <w:p w14:paraId="3C26EA3A" w14:textId="77777777" w:rsidR="001B0AF7" w:rsidRPr="000B2FC1" w:rsidRDefault="001B0AF7" w:rsidP="001B0AF7">
      <w:pPr>
        <w:ind w:left="420" w:hangingChars="200" w:hanging="420"/>
        <w:jc w:val="left"/>
        <w:rPr>
          <w:rFonts w:asciiTheme="minorEastAsia" w:hAnsiTheme="minorEastAsia"/>
        </w:rPr>
      </w:pPr>
      <w:r w:rsidRPr="000B2FC1">
        <w:rPr>
          <w:rFonts w:asciiTheme="minorEastAsia" w:hAnsiTheme="minorEastAsia" w:hint="eastAsia"/>
        </w:rPr>
        <w:t>上記の事項について理事に了承を求めたところ、出席者全員が異議なく了承された。</w:t>
      </w:r>
    </w:p>
    <w:p w14:paraId="3BF47C47" w14:textId="77777777" w:rsidR="001B0AF7" w:rsidRPr="000B2FC1" w:rsidRDefault="001B0AF7" w:rsidP="001B0AF7">
      <w:pPr>
        <w:jc w:val="left"/>
        <w:rPr>
          <w:rFonts w:asciiTheme="minorEastAsia" w:hAnsiTheme="minorEastAsia"/>
        </w:rPr>
      </w:pPr>
    </w:p>
    <w:p w14:paraId="2D507507" w14:textId="77777777" w:rsidR="001B0AF7" w:rsidRPr="000B2FC1" w:rsidRDefault="001B0AF7" w:rsidP="001B0AF7">
      <w:pPr>
        <w:pStyle w:val="a7"/>
        <w:ind w:leftChars="0" w:left="0"/>
        <w:jc w:val="left"/>
        <w:rPr>
          <w:rFonts w:asciiTheme="minorEastAsia" w:hAnsiTheme="minorEastAsia"/>
        </w:rPr>
      </w:pPr>
      <w:r w:rsidRPr="000B2FC1">
        <w:rPr>
          <w:rFonts w:asciiTheme="minorEastAsia" w:hAnsiTheme="minorEastAsia" w:hint="eastAsia"/>
        </w:rPr>
        <w:lastRenderedPageBreak/>
        <w:t>議長は以上をもって審議を終了したことを告げた。</w:t>
      </w:r>
    </w:p>
    <w:p w14:paraId="02A66118" w14:textId="77777777" w:rsidR="001B0AF7" w:rsidRPr="000B2FC1" w:rsidRDefault="001B0AF7" w:rsidP="001B0AF7">
      <w:pPr>
        <w:pStyle w:val="a7"/>
        <w:ind w:leftChars="0" w:left="0"/>
        <w:jc w:val="left"/>
        <w:rPr>
          <w:rFonts w:asciiTheme="minorEastAsia" w:hAnsiTheme="minorEastAsia"/>
        </w:rPr>
      </w:pPr>
    </w:p>
    <w:p w14:paraId="43E77723" w14:textId="77777777" w:rsidR="001B0AF7" w:rsidRPr="000B2FC1" w:rsidRDefault="001B0AF7" w:rsidP="001B0AF7">
      <w:pPr>
        <w:pStyle w:val="a7"/>
        <w:ind w:leftChars="0" w:left="420"/>
        <w:jc w:val="right"/>
        <w:rPr>
          <w:rFonts w:asciiTheme="minorEastAsia" w:hAnsiTheme="minorEastAsia"/>
        </w:rPr>
      </w:pPr>
    </w:p>
    <w:p w14:paraId="21D25402" w14:textId="77777777" w:rsidR="001B0AF7" w:rsidRPr="000B2FC1" w:rsidRDefault="001B0AF7" w:rsidP="001B0AF7">
      <w:pPr>
        <w:pStyle w:val="a7"/>
        <w:ind w:leftChars="0" w:left="420"/>
        <w:jc w:val="right"/>
        <w:rPr>
          <w:rFonts w:asciiTheme="minorEastAsia" w:hAnsiTheme="minorEastAsia"/>
        </w:rPr>
      </w:pPr>
      <w:r w:rsidRPr="000B2FC1">
        <w:rPr>
          <w:rFonts w:asciiTheme="minorEastAsia" w:hAnsiTheme="minorEastAsia" w:hint="eastAsia"/>
        </w:rPr>
        <w:t>会長</w:t>
      </w:r>
      <w:r w:rsidRPr="000B2FC1">
        <w:rPr>
          <w:rFonts w:asciiTheme="minorEastAsia" w:hAnsiTheme="minorEastAsia"/>
        </w:rPr>
        <w:tab/>
      </w:r>
      <w:r w:rsidRPr="000B2FC1">
        <w:rPr>
          <w:rFonts w:asciiTheme="minorEastAsia" w:hAnsiTheme="minorEastAsia"/>
        </w:rPr>
        <w:tab/>
      </w:r>
      <w:r w:rsidRPr="000B2FC1">
        <w:rPr>
          <w:rFonts w:asciiTheme="minorEastAsia" w:hAnsiTheme="minorEastAsia"/>
        </w:rPr>
        <w:tab/>
      </w:r>
      <w:r w:rsidRPr="000B2FC1">
        <w:rPr>
          <w:rFonts w:asciiTheme="minorEastAsia" w:hAnsiTheme="minorEastAsia" w:hint="eastAsia"/>
        </w:rPr>
        <w:t>印</w:t>
      </w:r>
    </w:p>
    <w:p w14:paraId="1CED967D" w14:textId="77777777" w:rsidR="001B0AF7" w:rsidRPr="000B2FC1" w:rsidRDefault="001B0AF7" w:rsidP="001B0AF7">
      <w:pPr>
        <w:pStyle w:val="a7"/>
        <w:ind w:leftChars="0" w:left="420"/>
        <w:jc w:val="right"/>
        <w:rPr>
          <w:rFonts w:asciiTheme="minorEastAsia" w:hAnsiTheme="minorEastAsia"/>
        </w:rPr>
      </w:pPr>
    </w:p>
    <w:p w14:paraId="61B2F101" w14:textId="77777777" w:rsidR="001B0AF7" w:rsidRPr="000B2FC1" w:rsidRDefault="001B0AF7" w:rsidP="001B0AF7">
      <w:pPr>
        <w:pStyle w:val="a7"/>
        <w:ind w:leftChars="0" w:left="420"/>
        <w:jc w:val="right"/>
        <w:rPr>
          <w:rFonts w:asciiTheme="minorEastAsia" w:hAnsiTheme="minorEastAsia"/>
        </w:rPr>
      </w:pPr>
      <w:r w:rsidRPr="000B2FC1">
        <w:rPr>
          <w:rFonts w:asciiTheme="minorEastAsia" w:hAnsiTheme="minorEastAsia" w:hint="eastAsia"/>
        </w:rPr>
        <w:t>監事</w:t>
      </w:r>
      <w:r w:rsidRPr="000B2FC1">
        <w:rPr>
          <w:rFonts w:asciiTheme="minorEastAsia" w:hAnsiTheme="minorEastAsia"/>
        </w:rPr>
        <w:tab/>
      </w:r>
      <w:r w:rsidRPr="000B2FC1">
        <w:rPr>
          <w:rFonts w:asciiTheme="minorEastAsia" w:hAnsiTheme="minorEastAsia"/>
        </w:rPr>
        <w:tab/>
      </w:r>
      <w:r w:rsidRPr="000B2FC1">
        <w:rPr>
          <w:rFonts w:asciiTheme="minorEastAsia" w:hAnsiTheme="minorEastAsia"/>
        </w:rPr>
        <w:tab/>
      </w:r>
      <w:r w:rsidRPr="000B2FC1">
        <w:rPr>
          <w:rFonts w:asciiTheme="minorEastAsia" w:hAnsiTheme="minorEastAsia" w:hint="eastAsia"/>
        </w:rPr>
        <w:t>印</w:t>
      </w:r>
    </w:p>
    <w:p w14:paraId="28D4AB07" w14:textId="77777777" w:rsidR="001B0AF7" w:rsidRPr="000B2FC1" w:rsidRDefault="001B0AF7" w:rsidP="001B0AF7">
      <w:pPr>
        <w:pStyle w:val="a7"/>
        <w:ind w:leftChars="0" w:left="420"/>
        <w:jc w:val="right"/>
        <w:rPr>
          <w:rFonts w:asciiTheme="minorEastAsia" w:hAnsiTheme="minorEastAsia"/>
        </w:rPr>
      </w:pPr>
      <w:r w:rsidRPr="000B2FC1">
        <w:rPr>
          <w:rFonts w:asciiTheme="minorEastAsia" w:hAnsiTheme="minorEastAsia"/>
        </w:rPr>
        <w:tab/>
      </w:r>
      <w:r w:rsidRPr="000B2FC1">
        <w:rPr>
          <w:rFonts w:asciiTheme="minorEastAsia" w:hAnsiTheme="minorEastAsia"/>
        </w:rPr>
        <w:tab/>
      </w:r>
      <w:r w:rsidRPr="000B2FC1">
        <w:rPr>
          <w:rFonts w:asciiTheme="minorEastAsia" w:hAnsiTheme="minorEastAsia"/>
        </w:rPr>
        <w:tab/>
      </w:r>
      <w:r w:rsidRPr="000B2FC1">
        <w:rPr>
          <w:rFonts w:asciiTheme="minorEastAsia" w:hAnsiTheme="minorEastAsia" w:hint="eastAsia"/>
        </w:rPr>
        <w:t>印</w:t>
      </w:r>
    </w:p>
    <w:p w14:paraId="01B1E218" w14:textId="77777777" w:rsidR="001B0AF7" w:rsidRPr="000B2FC1" w:rsidRDefault="001B0AF7" w:rsidP="001B0AF7">
      <w:pPr>
        <w:rPr>
          <w:rFonts w:asciiTheme="minorEastAsia" w:hAnsiTheme="minorEastAsia"/>
        </w:rPr>
      </w:pPr>
    </w:p>
    <w:p w14:paraId="203B6F30" w14:textId="77777777" w:rsidR="001B0AF7" w:rsidRPr="000B2FC1" w:rsidRDefault="001B0AF7" w:rsidP="001B0AF7">
      <w:pPr>
        <w:jc w:val="left"/>
        <w:rPr>
          <w:rFonts w:asciiTheme="minorEastAsia" w:hAnsiTheme="minorEastAsia"/>
        </w:rPr>
      </w:pPr>
    </w:p>
    <w:sectPr w:rsidR="001B0AF7" w:rsidRPr="000B2FC1" w:rsidSect="00292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0F2C" w14:textId="77777777" w:rsidR="00E0485E" w:rsidRDefault="00E0485E" w:rsidP="00984B9B">
      <w:r>
        <w:separator/>
      </w:r>
    </w:p>
  </w:endnote>
  <w:endnote w:type="continuationSeparator" w:id="0">
    <w:p w14:paraId="18BF0C58" w14:textId="77777777" w:rsidR="00E0485E" w:rsidRDefault="00E0485E" w:rsidP="0098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C761" w14:textId="77777777" w:rsidR="00E0485E" w:rsidRDefault="00E0485E" w:rsidP="00984B9B">
      <w:r>
        <w:separator/>
      </w:r>
    </w:p>
  </w:footnote>
  <w:footnote w:type="continuationSeparator" w:id="0">
    <w:p w14:paraId="4EE109E0" w14:textId="77777777" w:rsidR="00E0485E" w:rsidRDefault="00E0485E" w:rsidP="0098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7E5"/>
    <w:multiLevelType w:val="hybridMultilevel"/>
    <w:tmpl w:val="E3EEA81C"/>
    <w:lvl w:ilvl="0" w:tplc="ABB6E90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16A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BA310C2"/>
    <w:multiLevelType w:val="hybridMultilevel"/>
    <w:tmpl w:val="1E58900A"/>
    <w:lvl w:ilvl="0" w:tplc="FFFFFFFF">
      <w:start w:val="1"/>
      <w:numFmt w:val="decimal"/>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BCD5A97"/>
    <w:multiLevelType w:val="hybridMultilevel"/>
    <w:tmpl w:val="79005B54"/>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A4CFA"/>
    <w:multiLevelType w:val="multilevel"/>
    <w:tmpl w:val="EC68E4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1F800BE"/>
    <w:multiLevelType w:val="hybridMultilevel"/>
    <w:tmpl w:val="6BE0E90E"/>
    <w:lvl w:ilvl="0" w:tplc="0C6CEF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2C77EB7"/>
    <w:multiLevelType w:val="hybridMultilevel"/>
    <w:tmpl w:val="25408B02"/>
    <w:lvl w:ilvl="0" w:tplc="7E6C7C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838E5"/>
    <w:multiLevelType w:val="hybridMultilevel"/>
    <w:tmpl w:val="BE0C604E"/>
    <w:lvl w:ilvl="0" w:tplc="8E328F8E">
      <w:start w:val="1"/>
      <w:numFmt w:val="bullet"/>
      <w:lvlText w:val=""/>
      <w:lvlJc w:val="left"/>
      <w:pPr>
        <w:ind w:left="454" w:hanging="17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4843D25"/>
    <w:multiLevelType w:val="hybridMultilevel"/>
    <w:tmpl w:val="E354BCFC"/>
    <w:lvl w:ilvl="0" w:tplc="0C6CEFE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4FF2AE2"/>
    <w:multiLevelType w:val="hybridMultilevel"/>
    <w:tmpl w:val="96801DBC"/>
    <w:lvl w:ilvl="0" w:tplc="FFFFFFFF">
      <w:start w:val="1"/>
      <w:numFmt w:val="decimal"/>
      <w:lvlText w:val="%1."/>
      <w:lvlJc w:val="left"/>
      <w:pPr>
        <w:ind w:left="420" w:hanging="420"/>
      </w:pPr>
      <w:rPr>
        <w:rFonts w:hint="default"/>
      </w:rPr>
    </w:lvl>
    <w:lvl w:ilvl="1" w:tplc="6E02C944">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75D61CF"/>
    <w:multiLevelType w:val="hybridMultilevel"/>
    <w:tmpl w:val="12686D38"/>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14016F1"/>
    <w:multiLevelType w:val="hybridMultilevel"/>
    <w:tmpl w:val="E21271E2"/>
    <w:lvl w:ilvl="0" w:tplc="6D082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BC39D1"/>
    <w:multiLevelType w:val="hybridMultilevel"/>
    <w:tmpl w:val="A000A3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51631"/>
    <w:multiLevelType w:val="hybridMultilevel"/>
    <w:tmpl w:val="70887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AC1D7B"/>
    <w:multiLevelType w:val="hybridMultilevel"/>
    <w:tmpl w:val="B0CC008E"/>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D3234B0"/>
    <w:multiLevelType w:val="hybridMultilevel"/>
    <w:tmpl w:val="EFF63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0671231">
    <w:abstractNumId w:val="11"/>
  </w:num>
  <w:num w:numId="2" w16cid:durableId="1817066324">
    <w:abstractNumId w:val="3"/>
  </w:num>
  <w:num w:numId="3" w16cid:durableId="648873514">
    <w:abstractNumId w:val="0"/>
  </w:num>
  <w:num w:numId="4" w16cid:durableId="1378167925">
    <w:abstractNumId w:val="13"/>
  </w:num>
  <w:num w:numId="5" w16cid:durableId="1815101094">
    <w:abstractNumId w:val="10"/>
  </w:num>
  <w:num w:numId="6" w16cid:durableId="1935673387">
    <w:abstractNumId w:val="8"/>
  </w:num>
  <w:num w:numId="7" w16cid:durableId="2118286041">
    <w:abstractNumId w:val="15"/>
  </w:num>
  <w:num w:numId="8" w16cid:durableId="461774631">
    <w:abstractNumId w:val="5"/>
  </w:num>
  <w:num w:numId="9" w16cid:durableId="1637176096">
    <w:abstractNumId w:val="14"/>
  </w:num>
  <w:num w:numId="10" w16cid:durableId="398984295">
    <w:abstractNumId w:val="1"/>
  </w:num>
  <w:num w:numId="11" w16cid:durableId="1793672716">
    <w:abstractNumId w:val="4"/>
  </w:num>
  <w:num w:numId="12" w16cid:durableId="1652368331">
    <w:abstractNumId w:val="12"/>
  </w:num>
  <w:num w:numId="13" w16cid:durableId="1027100859">
    <w:abstractNumId w:val="6"/>
  </w:num>
  <w:num w:numId="14" w16cid:durableId="1822648782">
    <w:abstractNumId w:val="7"/>
  </w:num>
  <w:num w:numId="15" w16cid:durableId="234440174">
    <w:abstractNumId w:val="9"/>
  </w:num>
  <w:num w:numId="16" w16cid:durableId="109127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A2"/>
    <w:rsid w:val="00007A1C"/>
    <w:rsid w:val="00014773"/>
    <w:rsid w:val="0001724A"/>
    <w:rsid w:val="0002466C"/>
    <w:rsid w:val="00040C4A"/>
    <w:rsid w:val="000459ED"/>
    <w:rsid w:val="00051CBC"/>
    <w:rsid w:val="00067D3B"/>
    <w:rsid w:val="00071AF3"/>
    <w:rsid w:val="00072CB8"/>
    <w:rsid w:val="0007343E"/>
    <w:rsid w:val="00086F05"/>
    <w:rsid w:val="000A3C1D"/>
    <w:rsid w:val="000A529C"/>
    <w:rsid w:val="000E633E"/>
    <w:rsid w:val="000F057C"/>
    <w:rsid w:val="000F202A"/>
    <w:rsid w:val="000F43F4"/>
    <w:rsid w:val="000F6B6A"/>
    <w:rsid w:val="00102BA8"/>
    <w:rsid w:val="00103146"/>
    <w:rsid w:val="0011744B"/>
    <w:rsid w:val="0012010C"/>
    <w:rsid w:val="00121EB5"/>
    <w:rsid w:val="001220CB"/>
    <w:rsid w:val="001328BC"/>
    <w:rsid w:val="001A193D"/>
    <w:rsid w:val="001B0AF7"/>
    <w:rsid w:val="001B7979"/>
    <w:rsid w:val="001C15E7"/>
    <w:rsid w:val="001C4167"/>
    <w:rsid w:val="001D3F95"/>
    <w:rsid w:val="001D6250"/>
    <w:rsid w:val="001D6AB5"/>
    <w:rsid w:val="00200F5E"/>
    <w:rsid w:val="00203C5C"/>
    <w:rsid w:val="002044F9"/>
    <w:rsid w:val="00204B9B"/>
    <w:rsid w:val="00207707"/>
    <w:rsid w:val="002144FB"/>
    <w:rsid w:val="0022293F"/>
    <w:rsid w:val="002425E5"/>
    <w:rsid w:val="00243C22"/>
    <w:rsid w:val="002476D9"/>
    <w:rsid w:val="00247EE9"/>
    <w:rsid w:val="00265EDF"/>
    <w:rsid w:val="00277A5D"/>
    <w:rsid w:val="002922AD"/>
    <w:rsid w:val="002A7683"/>
    <w:rsid w:val="002C1B1D"/>
    <w:rsid w:val="002C67E1"/>
    <w:rsid w:val="002D7B9D"/>
    <w:rsid w:val="00302425"/>
    <w:rsid w:val="00303A63"/>
    <w:rsid w:val="00311E6D"/>
    <w:rsid w:val="00313868"/>
    <w:rsid w:val="003151A0"/>
    <w:rsid w:val="003259CC"/>
    <w:rsid w:val="00325F82"/>
    <w:rsid w:val="00331BFE"/>
    <w:rsid w:val="00332220"/>
    <w:rsid w:val="003602BB"/>
    <w:rsid w:val="00375EB1"/>
    <w:rsid w:val="003811B3"/>
    <w:rsid w:val="0039345F"/>
    <w:rsid w:val="003A1578"/>
    <w:rsid w:val="003A63C0"/>
    <w:rsid w:val="003A6498"/>
    <w:rsid w:val="003B2CC8"/>
    <w:rsid w:val="003B5B98"/>
    <w:rsid w:val="003C047D"/>
    <w:rsid w:val="003E19C4"/>
    <w:rsid w:val="003E7046"/>
    <w:rsid w:val="004216E3"/>
    <w:rsid w:val="00432CC1"/>
    <w:rsid w:val="004369C0"/>
    <w:rsid w:val="00437810"/>
    <w:rsid w:val="004403D7"/>
    <w:rsid w:val="00444A41"/>
    <w:rsid w:val="00446D59"/>
    <w:rsid w:val="0045236C"/>
    <w:rsid w:val="004633B7"/>
    <w:rsid w:val="00465F7F"/>
    <w:rsid w:val="00487364"/>
    <w:rsid w:val="004B3146"/>
    <w:rsid w:val="004C0BC8"/>
    <w:rsid w:val="004C74C9"/>
    <w:rsid w:val="004C7D3F"/>
    <w:rsid w:val="004D6C2B"/>
    <w:rsid w:val="004D6F18"/>
    <w:rsid w:val="004E0662"/>
    <w:rsid w:val="004E1E47"/>
    <w:rsid w:val="004E2065"/>
    <w:rsid w:val="0052311E"/>
    <w:rsid w:val="00533120"/>
    <w:rsid w:val="005364AE"/>
    <w:rsid w:val="005433A9"/>
    <w:rsid w:val="00552189"/>
    <w:rsid w:val="00553BD9"/>
    <w:rsid w:val="005672EA"/>
    <w:rsid w:val="005738A1"/>
    <w:rsid w:val="00574835"/>
    <w:rsid w:val="00580BBE"/>
    <w:rsid w:val="00592DB1"/>
    <w:rsid w:val="005C3831"/>
    <w:rsid w:val="005C4374"/>
    <w:rsid w:val="005D5F83"/>
    <w:rsid w:val="005E4BE9"/>
    <w:rsid w:val="005F0F55"/>
    <w:rsid w:val="005F0FB2"/>
    <w:rsid w:val="005F2DC3"/>
    <w:rsid w:val="005F3403"/>
    <w:rsid w:val="005F350E"/>
    <w:rsid w:val="00601750"/>
    <w:rsid w:val="00611E12"/>
    <w:rsid w:val="00613DCB"/>
    <w:rsid w:val="006279A5"/>
    <w:rsid w:val="006337A1"/>
    <w:rsid w:val="00641D07"/>
    <w:rsid w:val="0064367B"/>
    <w:rsid w:val="00645455"/>
    <w:rsid w:val="00651BEC"/>
    <w:rsid w:val="00670F6F"/>
    <w:rsid w:val="00672F10"/>
    <w:rsid w:val="00684D0F"/>
    <w:rsid w:val="00695906"/>
    <w:rsid w:val="00696D40"/>
    <w:rsid w:val="006A0273"/>
    <w:rsid w:val="006A407B"/>
    <w:rsid w:val="006A6B6E"/>
    <w:rsid w:val="006D0F74"/>
    <w:rsid w:val="006D5594"/>
    <w:rsid w:val="006D7619"/>
    <w:rsid w:val="006E6B37"/>
    <w:rsid w:val="006F77D4"/>
    <w:rsid w:val="00704411"/>
    <w:rsid w:val="00740D8B"/>
    <w:rsid w:val="00745ABE"/>
    <w:rsid w:val="00761ECC"/>
    <w:rsid w:val="00764CB9"/>
    <w:rsid w:val="0077530D"/>
    <w:rsid w:val="007769B5"/>
    <w:rsid w:val="00780131"/>
    <w:rsid w:val="00780F53"/>
    <w:rsid w:val="0078511D"/>
    <w:rsid w:val="007926A2"/>
    <w:rsid w:val="007A2B79"/>
    <w:rsid w:val="007B45A0"/>
    <w:rsid w:val="007C0E77"/>
    <w:rsid w:val="007D6158"/>
    <w:rsid w:val="007F5D19"/>
    <w:rsid w:val="007F7F93"/>
    <w:rsid w:val="00804E36"/>
    <w:rsid w:val="00813221"/>
    <w:rsid w:val="008158C9"/>
    <w:rsid w:val="00823FB2"/>
    <w:rsid w:val="00830209"/>
    <w:rsid w:val="00837108"/>
    <w:rsid w:val="0085102F"/>
    <w:rsid w:val="00863BE1"/>
    <w:rsid w:val="00882FF0"/>
    <w:rsid w:val="0088311F"/>
    <w:rsid w:val="00891053"/>
    <w:rsid w:val="008B02FB"/>
    <w:rsid w:val="008B54B8"/>
    <w:rsid w:val="008C3E86"/>
    <w:rsid w:val="008D4511"/>
    <w:rsid w:val="008D7D57"/>
    <w:rsid w:val="008F315A"/>
    <w:rsid w:val="008F4317"/>
    <w:rsid w:val="008F6AC5"/>
    <w:rsid w:val="00901FF0"/>
    <w:rsid w:val="00907DCD"/>
    <w:rsid w:val="00922A3D"/>
    <w:rsid w:val="00940AAE"/>
    <w:rsid w:val="009414FA"/>
    <w:rsid w:val="00943C74"/>
    <w:rsid w:val="0096698E"/>
    <w:rsid w:val="009845E3"/>
    <w:rsid w:val="00984B9B"/>
    <w:rsid w:val="00993A1D"/>
    <w:rsid w:val="009B2257"/>
    <w:rsid w:val="009C095A"/>
    <w:rsid w:val="009D635D"/>
    <w:rsid w:val="009E275D"/>
    <w:rsid w:val="009F1236"/>
    <w:rsid w:val="009F6A66"/>
    <w:rsid w:val="00A0371C"/>
    <w:rsid w:val="00A04FE7"/>
    <w:rsid w:val="00A07FCB"/>
    <w:rsid w:val="00A27D86"/>
    <w:rsid w:val="00A70EDD"/>
    <w:rsid w:val="00A71B02"/>
    <w:rsid w:val="00A75754"/>
    <w:rsid w:val="00A810B7"/>
    <w:rsid w:val="00A81B37"/>
    <w:rsid w:val="00A81EF9"/>
    <w:rsid w:val="00A8255E"/>
    <w:rsid w:val="00A853DC"/>
    <w:rsid w:val="00A931B4"/>
    <w:rsid w:val="00AC3532"/>
    <w:rsid w:val="00AD3C82"/>
    <w:rsid w:val="00AD4719"/>
    <w:rsid w:val="00AE233B"/>
    <w:rsid w:val="00AE49D8"/>
    <w:rsid w:val="00AF6F47"/>
    <w:rsid w:val="00AF7074"/>
    <w:rsid w:val="00B21614"/>
    <w:rsid w:val="00B219E6"/>
    <w:rsid w:val="00B3674F"/>
    <w:rsid w:val="00B679BC"/>
    <w:rsid w:val="00B747B2"/>
    <w:rsid w:val="00BA5BEE"/>
    <w:rsid w:val="00BA7C45"/>
    <w:rsid w:val="00BD25C9"/>
    <w:rsid w:val="00BD642B"/>
    <w:rsid w:val="00BD744A"/>
    <w:rsid w:val="00C047E9"/>
    <w:rsid w:val="00C06C9F"/>
    <w:rsid w:val="00C149A4"/>
    <w:rsid w:val="00C15D96"/>
    <w:rsid w:val="00C3599E"/>
    <w:rsid w:val="00C62A4C"/>
    <w:rsid w:val="00C6442D"/>
    <w:rsid w:val="00C70092"/>
    <w:rsid w:val="00C71719"/>
    <w:rsid w:val="00C75544"/>
    <w:rsid w:val="00C9044E"/>
    <w:rsid w:val="00CA4234"/>
    <w:rsid w:val="00CB3A71"/>
    <w:rsid w:val="00CB541B"/>
    <w:rsid w:val="00CB739A"/>
    <w:rsid w:val="00CD4153"/>
    <w:rsid w:val="00CD62FC"/>
    <w:rsid w:val="00CE4429"/>
    <w:rsid w:val="00CE76A9"/>
    <w:rsid w:val="00CF17A2"/>
    <w:rsid w:val="00D059D2"/>
    <w:rsid w:val="00D12D40"/>
    <w:rsid w:val="00D216BC"/>
    <w:rsid w:val="00D226A4"/>
    <w:rsid w:val="00D27190"/>
    <w:rsid w:val="00D3466F"/>
    <w:rsid w:val="00D52D3C"/>
    <w:rsid w:val="00D75BB1"/>
    <w:rsid w:val="00D854BE"/>
    <w:rsid w:val="00D94117"/>
    <w:rsid w:val="00DA0097"/>
    <w:rsid w:val="00DA6DEC"/>
    <w:rsid w:val="00DB63D7"/>
    <w:rsid w:val="00DC37D3"/>
    <w:rsid w:val="00DD6B61"/>
    <w:rsid w:val="00DD7805"/>
    <w:rsid w:val="00DE58A2"/>
    <w:rsid w:val="00DF2A7F"/>
    <w:rsid w:val="00DF6CAC"/>
    <w:rsid w:val="00E0450A"/>
    <w:rsid w:val="00E0485E"/>
    <w:rsid w:val="00E0661D"/>
    <w:rsid w:val="00E16DD8"/>
    <w:rsid w:val="00E357FB"/>
    <w:rsid w:val="00E536E9"/>
    <w:rsid w:val="00E64E5B"/>
    <w:rsid w:val="00E66681"/>
    <w:rsid w:val="00E70F6C"/>
    <w:rsid w:val="00E72683"/>
    <w:rsid w:val="00E762E9"/>
    <w:rsid w:val="00EA7040"/>
    <w:rsid w:val="00EA7AED"/>
    <w:rsid w:val="00EB366C"/>
    <w:rsid w:val="00EB4A85"/>
    <w:rsid w:val="00EB4C9E"/>
    <w:rsid w:val="00EB5C21"/>
    <w:rsid w:val="00EC17B9"/>
    <w:rsid w:val="00ED1E37"/>
    <w:rsid w:val="00EE06F1"/>
    <w:rsid w:val="00EE080B"/>
    <w:rsid w:val="00EF1983"/>
    <w:rsid w:val="00F2029B"/>
    <w:rsid w:val="00F34339"/>
    <w:rsid w:val="00F3582E"/>
    <w:rsid w:val="00F35976"/>
    <w:rsid w:val="00F36DE5"/>
    <w:rsid w:val="00F41588"/>
    <w:rsid w:val="00F456CB"/>
    <w:rsid w:val="00F82CBA"/>
    <w:rsid w:val="00F91852"/>
    <w:rsid w:val="00F92C7B"/>
    <w:rsid w:val="00F9345E"/>
    <w:rsid w:val="00F9471D"/>
    <w:rsid w:val="00F9740D"/>
    <w:rsid w:val="00F97523"/>
    <w:rsid w:val="00FA6BF1"/>
    <w:rsid w:val="00FD20DC"/>
    <w:rsid w:val="00FD7754"/>
    <w:rsid w:val="00FE0EF9"/>
    <w:rsid w:val="00FE5264"/>
    <w:rsid w:val="00FF3A74"/>
    <w:rsid w:val="00FF6A97"/>
    <w:rsid w:val="00FF7E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DE92E"/>
  <w15:docId w15:val="{80CDAD2F-E15F-4E62-B015-C7768366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2A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B"/>
    <w:pPr>
      <w:tabs>
        <w:tab w:val="center" w:pos="4252"/>
        <w:tab w:val="right" w:pos="8504"/>
      </w:tabs>
      <w:snapToGrid w:val="0"/>
    </w:pPr>
  </w:style>
  <w:style w:type="character" w:customStyle="1" w:styleId="a4">
    <w:name w:val="ヘッダー (文字)"/>
    <w:basedOn w:val="a0"/>
    <w:link w:val="a3"/>
    <w:uiPriority w:val="99"/>
    <w:rsid w:val="00984B9B"/>
  </w:style>
  <w:style w:type="paragraph" w:styleId="a5">
    <w:name w:val="footer"/>
    <w:basedOn w:val="a"/>
    <w:link w:val="a6"/>
    <w:uiPriority w:val="99"/>
    <w:unhideWhenUsed/>
    <w:rsid w:val="00984B9B"/>
    <w:pPr>
      <w:tabs>
        <w:tab w:val="center" w:pos="4252"/>
        <w:tab w:val="right" w:pos="8504"/>
      </w:tabs>
      <w:snapToGrid w:val="0"/>
    </w:pPr>
  </w:style>
  <w:style w:type="character" w:customStyle="1" w:styleId="a6">
    <w:name w:val="フッター (文字)"/>
    <w:basedOn w:val="a0"/>
    <w:link w:val="a5"/>
    <w:uiPriority w:val="99"/>
    <w:rsid w:val="00984B9B"/>
  </w:style>
  <w:style w:type="paragraph" w:styleId="a7">
    <w:name w:val="List Paragraph"/>
    <w:basedOn w:val="a"/>
    <w:uiPriority w:val="34"/>
    <w:qFormat/>
    <w:rsid w:val="00984B9B"/>
    <w:pPr>
      <w:ind w:leftChars="400" w:left="840"/>
    </w:pPr>
  </w:style>
  <w:style w:type="paragraph" w:styleId="a8">
    <w:name w:val="Closing"/>
    <w:basedOn w:val="a"/>
    <w:link w:val="a9"/>
    <w:uiPriority w:val="99"/>
    <w:unhideWhenUsed/>
    <w:rsid w:val="00E536E9"/>
    <w:pPr>
      <w:jc w:val="right"/>
    </w:pPr>
  </w:style>
  <w:style w:type="character" w:customStyle="1" w:styleId="a9">
    <w:name w:val="結語 (文字)"/>
    <w:basedOn w:val="a0"/>
    <w:link w:val="a8"/>
    <w:uiPriority w:val="99"/>
    <w:rsid w:val="00E536E9"/>
  </w:style>
  <w:style w:type="paragraph" w:styleId="aa">
    <w:name w:val="Balloon Text"/>
    <w:basedOn w:val="a"/>
    <w:link w:val="ab"/>
    <w:uiPriority w:val="99"/>
    <w:semiHidden/>
    <w:unhideWhenUsed/>
    <w:rsid w:val="00AE49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9D8"/>
    <w:rPr>
      <w:rFonts w:asciiTheme="majorHAnsi" w:eastAsiaTheme="majorEastAsia" w:hAnsiTheme="majorHAnsi" w:cstheme="majorBidi"/>
      <w:sz w:val="18"/>
      <w:szCs w:val="18"/>
    </w:rPr>
  </w:style>
  <w:style w:type="table" w:styleId="ac">
    <w:name w:val="Table Grid"/>
    <w:basedOn w:val="a1"/>
    <w:uiPriority w:val="39"/>
    <w:rsid w:val="0069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1458-0290-42A3-8D0B-4449172B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meghikaaya0901 ayako.J</dc:creator>
  <cp:keywords/>
  <dc:description/>
  <cp:lastModifiedBy>生理検査室</cp:lastModifiedBy>
  <cp:revision>2</cp:revision>
  <cp:lastPrinted>2021-05-26T07:17:00Z</cp:lastPrinted>
  <dcterms:created xsi:type="dcterms:W3CDTF">2023-07-03T06:50:00Z</dcterms:created>
  <dcterms:modified xsi:type="dcterms:W3CDTF">2023-07-03T06:50:00Z</dcterms:modified>
</cp:coreProperties>
</file>